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v-SE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sv-SE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</cp:coreProperties>
</file>